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1"/>
        <w:gridCol w:w="4491"/>
        <w:gridCol w:w="1134"/>
        <w:gridCol w:w="1701"/>
        <w:gridCol w:w="2976"/>
        <w:gridCol w:w="1276"/>
        <w:gridCol w:w="992"/>
      </w:tblGrid>
      <w:tr w:rsidR="00A37587" w:rsidRPr="009B2BC1" w:rsidTr="00CF2325">
        <w:trPr>
          <w:trHeight w:val="277"/>
        </w:trPr>
        <w:tc>
          <w:tcPr>
            <w:tcW w:w="15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587" w:rsidRPr="009B2BC1" w:rsidRDefault="0026583D" w:rsidP="0071546A">
            <w:pPr>
              <w:pStyle w:val="TableParagraph"/>
              <w:spacing w:line="258" w:lineRule="exact"/>
              <w:ind w:left="3822" w:right="380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B2BC1">
              <w:rPr>
                <w:rFonts w:ascii="標楷體" w:eastAsia="標楷體" w:hAnsi="標楷體" w:hint="eastAsia"/>
                <w:sz w:val="24"/>
                <w:szCs w:val="24"/>
              </w:rPr>
              <w:t>商訓學</w:t>
            </w:r>
            <w:r w:rsidR="0071546A" w:rsidRPr="009B2BC1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proofErr w:type="gramEnd"/>
            <w:r w:rsidR="00B92575" w:rsidRPr="009B2BC1">
              <w:rPr>
                <w:rFonts w:ascii="標楷體" w:eastAsia="標楷體" w:hAnsi="標楷體"/>
                <w:sz w:val="28"/>
              </w:rPr>
              <w:t>202</w:t>
            </w:r>
            <w:r w:rsidR="0071546A" w:rsidRPr="009B2BC1">
              <w:rPr>
                <w:rFonts w:ascii="標楷體" w:eastAsia="標楷體" w:hAnsi="標楷體" w:hint="eastAsia"/>
                <w:sz w:val="28"/>
              </w:rPr>
              <w:t>4</w:t>
            </w:r>
            <w:r w:rsidR="00B92575" w:rsidRPr="009B2BC1">
              <w:rPr>
                <w:rFonts w:ascii="標楷體" w:eastAsia="標楷體" w:hAnsi="標楷體"/>
                <w:sz w:val="28"/>
              </w:rPr>
              <w:t>/202</w:t>
            </w:r>
            <w:r w:rsidR="0071546A" w:rsidRPr="009B2BC1">
              <w:rPr>
                <w:rFonts w:ascii="標楷體" w:eastAsia="標楷體" w:hAnsi="標楷體" w:hint="eastAsia"/>
                <w:sz w:val="28"/>
              </w:rPr>
              <w:t>5</w:t>
            </w:r>
            <w:r w:rsidR="00B92575" w:rsidRPr="009B2BC1">
              <w:rPr>
                <w:rFonts w:ascii="標楷體" w:eastAsia="標楷體" w:hAnsi="標楷體"/>
                <w:sz w:val="24"/>
                <w:szCs w:val="24"/>
              </w:rPr>
              <w:t>學校年度擬舉行的 “參訪或學習交流活動”項目</w:t>
            </w:r>
          </w:p>
        </w:tc>
      </w:tr>
      <w:tr w:rsidR="00A37587" w:rsidRPr="009B2BC1" w:rsidTr="0075123D">
        <w:trPr>
          <w:trHeight w:val="1101"/>
        </w:trPr>
        <w:tc>
          <w:tcPr>
            <w:tcW w:w="540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081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活動主題/名稱</w:t>
            </w:r>
          </w:p>
        </w:tc>
        <w:tc>
          <w:tcPr>
            <w:tcW w:w="4491" w:type="dxa"/>
            <w:tcBorders>
              <w:top w:val="single" w:sz="8" w:space="0" w:color="000000"/>
            </w:tcBorders>
            <w:vAlign w:val="center"/>
          </w:tcPr>
          <w:p w:rsidR="00A37587" w:rsidRPr="009B2BC1" w:rsidRDefault="001D280A" w:rsidP="0075123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 xml:space="preserve"> </w:t>
            </w:r>
            <w:r w:rsidR="00B92575" w:rsidRPr="009B2BC1">
              <w:rPr>
                <w:rFonts w:ascii="標楷體" w:eastAsia="標楷體" w:hAnsi="標楷體"/>
              </w:rPr>
              <w:t>活動目的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spacing w:before="192" w:line="242" w:lineRule="auto"/>
              <w:ind w:left="327" w:right="62" w:hanging="22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  <w:spacing w:val="-1"/>
              </w:rPr>
              <w:t>活動地</w:t>
            </w:r>
            <w:r w:rsidRPr="009B2BC1">
              <w:rPr>
                <w:rFonts w:ascii="標楷體" w:eastAsia="標楷體" w:hAnsi="標楷體"/>
              </w:rPr>
              <w:t>點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spacing w:before="192" w:line="242" w:lineRule="auto"/>
              <w:ind w:left="497" w:right="12" w:hanging="442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預計日期(日數)</w:t>
            </w:r>
          </w:p>
        </w:tc>
        <w:tc>
          <w:tcPr>
            <w:tcW w:w="2976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spacing w:before="1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/>
                <w:sz w:val="24"/>
              </w:rPr>
              <w:t>指定行程/學習點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spacing w:before="192" w:line="242" w:lineRule="auto"/>
              <w:ind w:left="44" w:right="14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預計團員組成(教職員人數/學生人數)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7587" w:rsidRPr="009B2BC1" w:rsidRDefault="00B92575" w:rsidP="0075123D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備註</w:t>
            </w:r>
          </w:p>
        </w:tc>
      </w:tr>
      <w:tr w:rsidR="00A37587" w:rsidRPr="009B2BC1" w:rsidTr="0075123D">
        <w:trPr>
          <w:trHeight w:val="1999"/>
        </w:trPr>
        <w:tc>
          <w:tcPr>
            <w:tcW w:w="540" w:type="dxa"/>
            <w:vAlign w:val="center"/>
          </w:tcPr>
          <w:p w:rsidR="00A37587" w:rsidRPr="009B2BC1" w:rsidRDefault="00B92575" w:rsidP="00FC26ED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1</w:t>
            </w:r>
          </w:p>
        </w:tc>
        <w:tc>
          <w:tcPr>
            <w:tcW w:w="2081" w:type="dxa"/>
            <w:vAlign w:val="center"/>
          </w:tcPr>
          <w:p w:rsidR="00A37587" w:rsidRPr="009B2BC1" w:rsidRDefault="00B007C4" w:rsidP="0075123D">
            <w:pPr>
              <w:pStyle w:val="TableParagraph"/>
              <w:spacing w:before="1" w:line="242" w:lineRule="auto"/>
              <w:ind w:right="25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教學人員學習及弘揚中國歷史文化－－雲南學習交流</w:t>
            </w:r>
            <w:r w:rsidRPr="009B2BC1">
              <w:rPr>
                <w:rFonts w:ascii="標楷體" w:eastAsia="標楷體" w:hAnsi="標楷體"/>
              </w:rPr>
              <w:t xml:space="preserve"> (夜</w:t>
            </w:r>
            <w:r w:rsidRPr="009B2BC1">
              <w:rPr>
                <w:rFonts w:ascii="標楷體" w:eastAsia="標楷體" w:hAnsi="標楷體" w:hint="eastAsia"/>
              </w:rPr>
              <w:t>校</w:t>
            </w:r>
            <w:r w:rsidRPr="009B2BC1">
              <w:rPr>
                <w:rFonts w:ascii="標楷體" w:eastAsia="標楷體" w:hAnsi="標楷體"/>
              </w:rPr>
              <w:t>)</w:t>
            </w:r>
          </w:p>
        </w:tc>
        <w:tc>
          <w:tcPr>
            <w:tcW w:w="4491" w:type="dxa"/>
            <w:vAlign w:val="center"/>
          </w:tcPr>
          <w:p w:rsidR="00A37587" w:rsidRPr="009B2BC1" w:rsidRDefault="00B92575" w:rsidP="0075123D">
            <w:pPr>
              <w:pStyle w:val="TableParagraph"/>
              <w:spacing w:before="138" w:line="242" w:lineRule="auto"/>
              <w:ind w:right="136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 xml:space="preserve">(1)通過參觀學習，認識祖國、認識歷史，從而激發教師的愛國情懷，擴濶教師視野；       </w:t>
            </w:r>
            <w:r w:rsidRPr="009B2BC1">
              <w:rPr>
                <w:rFonts w:ascii="標楷體" w:eastAsia="標楷體" w:hAnsi="標楷體"/>
                <w:spacing w:val="21"/>
              </w:rPr>
              <w:t xml:space="preserve"> </w:t>
            </w:r>
            <w:r w:rsidRPr="009B2BC1">
              <w:rPr>
                <w:rFonts w:ascii="標楷體" w:eastAsia="標楷體" w:hAnsi="標楷體"/>
              </w:rPr>
              <w:t>(2)讓老師清楚了解中國現時的發展狀況，從而把所知所學教授學生。</w:t>
            </w:r>
          </w:p>
        </w:tc>
        <w:tc>
          <w:tcPr>
            <w:tcW w:w="1134" w:type="dxa"/>
            <w:vAlign w:val="center"/>
          </w:tcPr>
          <w:p w:rsidR="00A37587" w:rsidRPr="009B2BC1" w:rsidRDefault="00B007C4" w:rsidP="002E3306">
            <w:pPr>
              <w:pStyle w:val="TableParagraph"/>
              <w:spacing w:before="171" w:line="244" w:lineRule="auto"/>
              <w:ind w:left="216" w:right="62" w:hanging="11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  <w:spacing w:val="-1"/>
              </w:rPr>
              <w:t>雲南</w:t>
            </w:r>
          </w:p>
        </w:tc>
        <w:tc>
          <w:tcPr>
            <w:tcW w:w="1701" w:type="dxa"/>
            <w:vAlign w:val="center"/>
          </w:tcPr>
          <w:p w:rsidR="007344BF" w:rsidRDefault="00B92575" w:rsidP="0075123D">
            <w:pPr>
              <w:pStyle w:val="TableParagraph"/>
              <w:spacing w:before="171" w:line="244" w:lineRule="auto"/>
              <w:ind w:right="54"/>
              <w:jc w:val="both"/>
              <w:rPr>
                <w:rFonts w:ascii="標楷體" w:eastAsia="標楷體" w:hAnsi="標楷體" w:hint="eastAsia"/>
                <w:spacing w:val="-107"/>
              </w:rPr>
            </w:pPr>
            <w:r w:rsidRPr="009B2BC1">
              <w:rPr>
                <w:rFonts w:ascii="標楷體" w:eastAsia="標楷體" w:hAnsi="標楷體"/>
              </w:rPr>
              <w:t>202</w:t>
            </w:r>
            <w:r w:rsidR="00B007C4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/</w:t>
            </w:r>
            <w:r w:rsidR="00B007C4" w:rsidRPr="009B2BC1">
              <w:rPr>
                <w:rFonts w:ascii="標楷體" w:eastAsia="標楷體" w:hAnsi="標楷體" w:hint="eastAsia"/>
              </w:rPr>
              <w:t>7</w:t>
            </w:r>
            <w:r w:rsidRPr="009B2BC1">
              <w:rPr>
                <w:rFonts w:ascii="標楷體" w:eastAsia="標楷體" w:hAnsi="標楷體"/>
              </w:rPr>
              <w:t>/</w:t>
            </w:r>
            <w:r w:rsidR="00B007C4" w:rsidRPr="009B2BC1">
              <w:rPr>
                <w:rFonts w:ascii="標楷體" w:eastAsia="標楷體" w:hAnsi="標楷體" w:hint="eastAsia"/>
              </w:rPr>
              <w:t>2</w:t>
            </w:r>
            <w:r w:rsidR="00DE609E">
              <w:rPr>
                <w:rFonts w:ascii="標楷體" w:eastAsia="標楷體" w:hAnsi="標楷體" w:hint="eastAsia"/>
              </w:rPr>
              <w:t>0</w:t>
            </w:r>
            <w:r w:rsidRPr="009B2BC1">
              <w:rPr>
                <w:rFonts w:ascii="標楷體" w:eastAsia="標楷體" w:hAnsi="標楷體"/>
              </w:rPr>
              <w:t>-</w:t>
            </w:r>
            <w:r w:rsidR="00865784" w:rsidRPr="009B2BC1">
              <w:rPr>
                <w:rFonts w:ascii="標楷體" w:eastAsia="標楷體" w:hAnsi="標楷體" w:hint="eastAsia"/>
              </w:rPr>
              <w:t>2</w:t>
            </w:r>
            <w:r w:rsidR="00DE609E">
              <w:rPr>
                <w:rFonts w:ascii="標楷體" w:eastAsia="標楷體" w:hAnsi="標楷體" w:hint="eastAsia"/>
              </w:rPr>
              <w:t>4</w:t>
            </w:r>
            <w:r w:rsidRPr="009B2BC1">
              <w:rPr>
                <w:rFonts w:ascii="標楷體" w:eastAsia="標楷體" w:hAnsi="標楷體"/>
                <w:spacing w:val="-107"/>
              </w:rPr>
              <w:t xml:space="preserve"> </w:t>
            </w:r>
          </w:p>
          <w:p w:rsidR="00A37587" w:rsidRPr="009B2BC1" w:rsidRDefault="00B92575" w:rsidP="0075123D">
            <w:pPr>
              <w:pStyle w:val="TableParagraph"/>
              <w:spacing w:before="171" w:line="244" w:lineRule="auto"/>
              <w:ind w:right="5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</w:t>
            </w:r>
            <w:r w:rsidR="009B78A1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天)</w:t>
            </w:r>
          </w:p>
        </w:tc>
        <w:tc>
          <w:tcPr>
            <w:tcW w:w="2976" w:type="dxa"/>
            <w:vAlign w:val="center"/>
          </w:tcPr>
          <w:p w:rsidR="00B007C4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 xml:space="preserve">1.西山森林公園 </w:t>
            </w:r>
          </w:p>
          <w:p w:rsidR="00B007C4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 xml:space="preserve">2.茶馬花街, 滇池大壩 </w:t>
            </w:r>
          </w:p>
          <w:p w:rsidR="00B007C4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 xml:space="preserve">3.一二一紀念館 </w:t>
            </w:r>
          </w:p>
          <w:p w:rsidR="00B007C4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 xml:space="preserve">4. 麗江古城, 四方街 </w:t>
            </w:r>
          </w:p>
          <w:p w:rsidR="00B007C4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5.大理理想</w:t>
            </w:r>
            <w:proofErr w:type="gramStart"/>
            <w:r w:rsidRPr="009B2BC1">
              <w:rPr>
                <w:rFonts w:ascii="標楷體" w:eastAsia="標楷體" w:hAnsi="標楷體"/>
              </w:rPr>
              <w:t>邦</w:t>
            </w:r>
            <w:proofErr w:type="gramEnd"/>
            <w:r w:rsidRPr="009B2BC1">
              <w:rPr>
                <w:rFonts w:ascii="標楷體" w:eastAsia="標楷體" w:hAnsi="標楷體"/>
              </w:rPr>
              <w:t xml:space="preserve">, 大理古城, 洋人街 </w:t>
            </w:r>
          </w:p>
          <w:p w:rsidR="00A37587" w:rsidRPr="009B2BC1" w:rsidRDefault="00B007C4" w:rsidP="00B007C4">
            <w:pPr>
              <w:pStyle w:val="TableParagraph"/>
              <w:spacing w:before="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6. 洱海生態廊道</w:t>
            </w:r>
          </w:p>
        </w:tc>
        <w:tc>
          <w:tcPr>
            <w:tcW w:w="1276" w:type="dxa"/>
            <w:vAlign w:val="center"/>
          </w:tcPr>
          <w:p w:rsidR="00A37587" w:rsidRPr="009B2BC1" w:rsidRDefault="00111B6C" w:rsidP="0075123D">
            <w:pPr>
              <w:pStyle w:val="TableParagraph"/>
              <w:spacing w:before="1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教學人員</w:t>
            </w:r>
            <w:r w:rsidR="00B92575" w:rsidRPr="009B2BC1">
              <w:rPr>
                <w:rFonts w:ascii="標楷體" w:eastAsia="標楷體" w:hAnsi="標楷體"/>
              </w:rPr>
              <w:t>共2</w:t>
            </w:r>
            <w:r w:rsidR="00FC26ED" w:rsidRPr="009B2BC1">
              <w:rPr>
                <w:rFonts w:ascii="標楷體" w:eastAsia="標楷體" w:hAnsi="標楷體" w:hint="eastAsia"/>
              </w:rPr>
              <w:t>2</w:t>
            </w:r>
            <w:r w:rsidR="0075123D" w:rsidRPr="009B2BC1">
              <w:rPr>
                <w:rFonts w:ascii="標楷體" w:eastAsia="標楷體" w:hAnsi="標楷體"/>
              </w:rPr>
              <w:t>人</w:t>
            </w:r>
          </w:p>
        </w:tc>
        <w:tc>
          <w:tcPr>
            <w:tcW w:w="992" w:type="dxa"/>
            <w:vAlign w:val="center"/>
          </w:tcPr>
          <w:p w:rsidR="00A37587" w:rsidRPr="009B2BC1" w:rsidRDefault="00A37587" w:rsidP="0075123D">
            <w:pPr>
              <w:pStyle w:val="TableParagraph"/>
              <w:spacing w:before="171" w:line="244" w:lineRule="auto"/>
              <w:ind w:right="15"/>
              <w:jc w:val="both"/>
              <w:rPr>
                <w:rFonts w:ascii="標楷體" w:eastAsia="標楷體" w:hAnsi="標楷體"/>
              </w:rPr>
            </w:pPr>
          </w:p>
        </w:tc>
      </w:tr>
      <w:tr w:rsidR="00A37587" w:rsidRPr="009B2BC1" w:rsidTr="0075123D">
        <w:trPr>
          <w:trHeight w:val="2822"/>
        </w:trPr>
        <w:tc>
          <w:tcPr>
            <w:tcW w:w="540" w:type="dxa"/>
            <w:vAlign w:val="center"/>
          </w:tcPr>
          <w:p w:rsidR="00A37587" w:rsidRPr="009B2BC1" w:rsidRDefault="00B92575" w:rsidP="0075123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2</w:t>
            </w:r>
          </w:p>
        </w:tc>
        <w:tc>
          <w:tcPr>
            <w:tcW w:w="2081" w:type="dxa"/>
            <w:vAlign w:val="center"/>
          </w:tcPr>
          <w:p w:rsidR="00A37587" w:rsidRPr="009B2BC1" w:rsidRDefault="009B78A1" w:rsidP="0075123D">
            <w:pPr>
              <w:pStyle w:val="TableParagraph"/>
              <w:spacing w:line="242" w:lineRule="auto"/>
              <w:ind w:right="25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學生參訪或學習交流</w:t>
            </w:r>
            <w:r w:rsidRPr="009B2BC1">
              <w:rPr>
                <w:rFonts w:ascii="標楷體" w:eastAsia="標楷體" w:hAnsi="標楷體"/>
              </w:rPr>
              <w:t xml:space="preserve"> - “感受山與城”歷史文化學習</w:t>
            </w:r>
            <w:r w:rsidR="00FC6708" w:rsidRPr="009B2BC1">
              <w:rPr>
                <w:rFonts w:ascii="標楷體" w:eastAsia="標楷體" w:hAnsi="標楷體"/>
              </w:rPr>
              <w:t>(夜校)</w:t>
            </w:r>
          </w:p>
        </w:tc>
        <w:tc>
          <w:tcPr>
            <w:tcW w:w="4491" w:type="dxa"/>
            <w:vAlign w:val="center"/>
          </w:tcPr>
          <w:p w:rsidR="00A37587" w:rsidRPr="009B2BC1" w:rsidRDefault="00CD2CEB" w:rsidP="0075123D">
            <w:pPr>
              <w:pStyle w:val="TableParagraph"/>
              <w:spacing w:line="242" w:lineRule="auto"/>
              <w:ind w:right="25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這次活動可以讓學生了解到國內</w:t>
            </w:r>
            <w:r w:rsidR="00003664" w:rsidRPr="009B2BC1">
              <w:rPr>
                <w:rFonts w:ascii="標楷體" w:eastAsia="標楷體" w:hAnsi="標楷體" w:hint="eastAsia"/>
              </w:rPr>
              <w:t>杭州</w:t>
            </w:r>
            <w:r w:rsidRPr="009B2BC1">
              <w:rPr>
                <w:rFonts w:ascii="標楷體" w:eastAsia="標楷體" w:hAnsi="標楷體" w:hint="eastAsia"/>
              </w:rPr>
              <w:t>的學習環境和生活情況</w:t>
            </w:r>
            <w:r w:rsidRPr="009B2BC1">
              <w:rPr>
                <w:rFonts w:ascii="標楷體" w:eastAsia="標楷體" w:hAnsi="標楷體"/>
              </w:rPr>
              <w:t>, 讓學生</w:t>
            </w:r>
            <w:r w:rsidR="00003664" w:rsidRPr="009B2BC1">
              <w:rPr>
                <w:rFonts w:ascii="標楷體" w:eastAsia="標楷體" w:hAnsi="標楷體" w:hint="eastAsia"/>
              </w:rPr>
              <w:t>了解國內的科技發展，</w:t>
            </w:r>
            <w:r w:rsidRPr="009B2BC1">
              <w:rPr>
                <w:rFonts w:ascii="標楷體" w:eastAsia="標楷體" w:hAnsi="標楷體"/>
              </w:rPr>
              <w:t>激發學生更加努力以赴、培養學生互助友愛。</w:t>
            </w:r>
          </w:p>
        </w:tc>
        <w:tc>
          <w:tcPr>
            <w:tcW w:w="1134" w:type="dxa"/>
            <w:vAlign w:val="center"/>
          </w:tcPr>
          <w:p w:rsidR="00A37587" w:rsidRPr="009B2BC1" w:rsidRDefault="00FC26ED" w:rsidP="0075123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杭州</w:t>
            </w:r>
          </w:p>
        </w:tc>
        <w:tc>
          <w:tcPr>
            <w:tcW w:w="1701" w:type="dxa"/>
            <w:vAlign w:val="center"/>
          </w:tcPr>
          <w:p w:rsidR="007344BF" w:rsidRDefault="00B92575" w:rsidP="000743BA">
            <w:pPr>
              <w:pStyle w:val="TableParagraph"/>
              <w:spacing w:line="242" w:lineRule="auto"/>
              <w:ind w:right="54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9B2BC1">
              <w:rPr>
                <w:rFonts w:ascii="標楷體" w:eastAsia="標楷體" w:hAnsi="標楷體"/>
              </w:rPr>
              <w:t>202</w:t>
            </w:r>
            <w:r w:rsidR="00003664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/</w:t>
            </w:r>
            <w:r w:rsidR="00FC26ED" w:rsidRPr="009B2BC1">
              <w:rPr>
                <w:rFonts w:ascii="標楷體" w:eastAsia="標楷體" w:hAnsi="標楷體" w:hint="eastAsia"/>
              </w:rPr>
              <w:t>3</w:t>
            </w:r>
            <w:r w:rsidRPr="009B2BC1">
              <w:rPr>
                <w:rFonts w:ascii="標楷體" w:eastAsia="標楷體" w:hAnsi="標楷體"/>
              </w:rPr>
              <w:t>/</w:t>
            </w:r>
            <w:r w:rsidR="00FC26ED" w:rsidRPr="009B2BC1">
              <w:rPr>
                <w:rFonts w:ascii="標楷體" w:eastAsia="標楷體" w:hAnsi="標楷體" w:hint="eastAsia"/>
              </w:rPr>
              <w:t>15</w:t>
            </w:r>
            <w:r w:rsidRPr="009B2BC1">
              <w:rPr>
                <w:rFonts w:ascii="標楷體" w:eastAsia="標楷體" w:hAnsi="標楷體"/>
              </w:rPr>
              <w:t>-</w:t>
            </w:r>
            <w:r w:rsidR="00FC26ED" w:rsidRPr="009B2BC1">
              <w:rPr>
                <w:rFonts w:ascii="標楷體" w:eastAsia="標楷體" w:hAnsi="標楷體" w:hint="eastAsia"/>
              </w:rPr>
              <w:t>19</w:t>
            </w:r>
          </w:p>
          <w:p w:rsidR="00A37587" w:rsidRPr="009B2BC1" w:rsidRDefault="00B92575" w:rsidP="0075123D">
            <w:pPr>
              <w:pStyle w:val="TableParagraph"/>
              <w:spacing w:line="242" w:lineRule="auto"/>
              <w:ind w:right="54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(5天)</w:t>
            </w:r>
          </w:p>
        </w:tc>
        <w:tc>
          <w:tcPr>
            <w:tcW w:w="2976" w:type="dxa"/>
            <w:vAlign w:val="center"/>
          </w:tcPr>
          <w:p w:rsidR="00003664" w:rsidRPr="009B2BC1" w:rsidRDefault="00003664" w:rsidP="00003664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1</w:t>
            </w:r>
            <w:r w:rsidRPr="009B2BC1">
              <w:rPr>
                <w:rFonts w:ascii="標楷體" w:eastAsia="標楷體" w:hAnsi="標楷體"/>
                <w:sz w:val="24"/>
              </w:rPr>
              <w:t>杭州創新研究院青少年航空航太科普教育基地（科技發展</w:t>
            </w:r>
            <w:proofErr w:type="gramStart"/>
            <w:r w:rsidRPr="009B2BC1">
              <w:rPr>
                <w:rFonts w:ascii="標楷體" w:eastAsia="標楷體" w:hAnsi="標楷體"/>
                <w:sz w:val="24"/>
              </w:rPr>
              <w:t>研</w:t>
            </w:r>
            <w:proofErr w:type="gramEnd"/>
            <w:r w:rsidRPr="009B2BC1">
              <w:rPr>
                <w:rFonts w:ascii="標楷體" w:eastAsia="標楷體" w:hAnsi="標楷體"/>
                <w:sz w:val="24"/>
              </w:rPr>
              <w:t>學）</w:t>
            </w:r>
          </w:p>
          <w:p w:rsidR="00003664" w:rsidRPr="009B2BC1" w:rsidRDefault="00003664" w:rsidP="00003664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2</w:t>
            </w:r>
            <w:proofErr w:type="gramStart"/>
            <w:r w:rsidRPr="009B2BC1">
              <w:rPr>
                <w:rFonts w:ascii="標楷體" w:eastAsia="標楷體" w:hAnsi="標楷體"/>
                <w:sz w:val="24"/>
              </w:rPr>
              <w:t>菲住布渴</w:t>
            </w:r>
            <w:proofErr w:type="gramEnd"/>
            <w:r w:rsidRPr="009B2BC1">
              <w:rPr>
                <w:rFonts w:ascii="標楷體" w:eastAsia="標楷體" w:hAnsi="標楷體"/>
                <w:sz w:val="24"/>
              </w:rPr>
              <w:t>科技無人酒店（科技發展</w:t>
            </w:r>
            <w:proofErr w:type="gramStart"/>
            <w:r w:rsidRPr="009B2BC1">
              <w:rPr>
                <w:rFonts w:ascii="標楷體" w:eastAsia="標楷體" w:hAnsi="標楷體"/>
                <w:sz w:val="24"/>
              </w:rPr>
              <w:t>研</w:t>
            </w:r>
            <w:proofErr w:type="gramEnd"/>
            <w:r w:rsidRPr="009B2BC1">
              <w:rPr>
                <w:rFonts w:ascii="標楷體" w:eastAsia="標楷體" w:hAnsi="標楷體"/>
                <w:sz w:val="24"/>
              </w:rPr>
              <w:t>學）</w:t>
            </w:r>
          </w:p>
          <w:p w:rsidR="00003664" w:rsidRPr="009B2BC1" w:rsidRDefault="00003664" w:rsidP="00003664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3</w:t>
            </w:r>
            <w:r w:rsidRPr="009B2BC1">
              <w:rPr>
                <w:rFonts w:ascii="標楷體" w:eastAsia="標楷體" w:hAnsi="標楷體"/>
                <w:sz w:val="24"/>
              </w:rPr>
              <w:t>錢塘江大橋紀念館（中國史、新中國史）</w:t>
            </w:r>
          </w:p>
          <w:p w:rsidR="00003664" w:rsidRPr="009B2BC1" w:rsidRDefault="00003664" w:rsidP="00003664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4</w:t>
            </w:r>
            <w:r w:rsidRPr="009B2BC1">
              <w:rPr>
                <w:rFonts w:ascii="標楷體" w:eastAsia="標楷體" w:hAnsi="標楷體"/>
                <w:sz w:val="24"/>
              </w:rPr>
              <w:t>浙江省博物館, 杭州市革命烈士紀念館（中國史、新中國史）</w:t>
            </w:r>
          </w:p>
          <w:p w:rsidR="00AC5976" w:rsidRPr="009B2BC1" w:rsidRDefault="00003664" w:rsidP="00003664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5</w:t>
            </w:r>
            <w:r w:rsidRPr="009B2BC1">
              <w:rPr>
                <w:rFonts w:ascii="標楷體" w:eastAsia="標楷體" w:hAnsi="標楷體"/>
                <w:sz w:val="24"/>
              </w:rPr>
              <w:t>浙江大學（參訪高等院校）</w:t>
            </w:r>
          </w:p>
        </w:tc>
        <w:tc>
          <w:tcPr>
            <w:tcW w:w="1276" w:type="dxa"/>
            <w:vAlign w:val="center"/>
          </w:tcPr>
          <w:p w:rsidR="00A37587" w:rsidRPr="009B2BC1" w:rsidRDefault="00111B6C" w:rsidP="00003664">
            <w:pPr>
              <w:pStyle w:val="TableParagrap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學生</w:t>
            </w:r>
            <w:r w:rsidR="00B92575" w:rsidRPr="009B2BC1">
              <w:rPr>
                <w:rFonts w:ascii="標楷體" w:eastAsia="標楷體" w:hAnsi="標楷體"/>
              </w:rPr>
              <w:t>共</w:t>
            </w:r>
            <w:r w:rsidR="00003664" w:rsidRPr="009B2BC1">
              <w:rPr>
                <w:rFonts w:ascii="標楷體" w:eastAsia="標楷體" w:hAnsi="標楷體" w:hint="eastAsia"/>
              </w:rPr>
              <w:t>2</w:t>
            </w:r>
            <w:r w:rsidR="00AD1111">
              <w:rPr>
                <w:rFonts w:ascii="標楷體" w:eastAsia="標楷體" w:hAnsi="標楷體" w:hint="eastAsia"/>
              </w:rPr>
              <w:t>5</w:t>
            </w:r>
            <w:r w:rsidR="00003664" w:rsidRPr="009B2BC1">
              <w:rPr>
                <w:rFonts w:ascii="標楷體" w:eastAsia="標楷體" w:hAnsi="標楷體" w:hint="eastAsia"/>
              </w:rPr>
              <w:t>人</w:t>
            </w:r>
          </w:p>
          <w:p w:rsidR="00111B6C" w:rsidRPr="009B2BC1" w:rsidRDefault="00111B6C" w:rsidP="00003664">
            <w:pPr>
              <w:pStyle w:val="TableParagraph"/>
              <w:ind w:left="44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 xml:space="preserve">老師　</w:t>
            </w:r>
            <w:r w:rsidR="00003664" w:rsidRPr="009B2BC1">
              <w:rPr>
                <w:rFonts w:ascii="標楷體" w:eastAsia="標楷體" w:hAnsi="標楷體" w:hint="eastAsia"/>
              </w:rPr>
              <w:t>2</w:t>
            </w:r>
            <w:r w:rsidRPr="009B2BC1">
              <w:rPr>
                <w:rFonts w:ascii="標楷體" w:eastAsia="標楷體" w:hAnsi="標楷體" w:hint="eastAsia"/>
              </w:rPr>
              <w:t>人</w:t>
            </w:r>
          </w:p>
          <w:p w:rsidR="00A37587" w:rsidRPr="009B2BC1" w:rsidRDefault="00A37587" w:rsidP="0075123D">
            <w:pPr>
              <w:pStyle w:val="TableParagraph"/>
              <w:spacing w:before="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37587" w:rsidRPr="009B2BC1" w:rsidRDefault="00A37587" w:rsidP="0075123D">
            <w:pPr>
              <w:pStyle w:val="TableParagraph"/>
              <w:spacing w:line="242" w:lineRule="auto"/>
              <w:ind w:right="15"/>
              <w:jc w:val="center"/>
              <w:rPr>
                <w:rFonts w:ascii="標楷體" w:eastAsia="標楷體" w:hAnsi="標楷體"/>
              </w:rPr>
            </w:pPr>
          </w:p>
        </w:tc>
      </w:tr>
      <w:tr w:rsidR="00A37587" w:rsidRPr="009B2BC1" w:rsidTr="0075123D">
        <w:trPr>
          <w:trHeight w:val="2106"/>
        </w:trPr>
        <w:tc>
          <w:tcPr>
            <w:tcW w:w="540" w:type="dxa"/>
            <w:vAlign w:val="center"/>
          </w:tcPr>
          <w:p w:rsidR="00A37587" w:rsidRPr="009B2BC1" w:rsidRDefault="00B92575" w:rsidP="00FC26ED">
            <w:pPr>
              <w:pStyle w:val="TableParagraph"/>
              <w:spacing w:before="160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3</w:t>
            </w:r>
          </w:p>
        </w:tc>
        <w:tc>
          <w:tcPr>
            <w:tcW w:w="2081" w:type="dxa"/>
            <w:vAlign w:val="center"/>
          </w:tcPr>
          <w:p w:rsidR="00A37587" w:rsidRPr="009B2BC1" w:rsidRDefault="00FC6708" w:rsidP="0075123D">
            <w:pPr>
              <w:pStyle w:val="TableParagraph"/>
              <w:spacing w:line="242" w:lineRule="auto"/>
              <w:ind w:right="25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畢業旅行</w:t>
            </w:r>
          </w:p>
        </w:tc>
        <w:tc>
          <w:tcPr>
            <w:tcW w:w="4491" w:type="dxa"/>
            <w:vAlign w:val="center"/>
          </w:tcPr>
          <w:p w:rsidR="00A37587" w:rsidRPr="009B2BC1" w:rsidRDefault="00EE7C12" w:rsidP="0075123D">
            <w:pPr>
              <w:pStyle w:val="TableParagraph"/>
              <w:spacing w:line="242" w:lineRule="auto"/>
              <w:ind w:right="25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  <w:w w:val="95"/>
              </w:rPr>
              <w:t>是次北京畢業之旅，加強師生、</w:t>
            </w:r>
            <w:proofErr w:type="gramStart"/>
            <w:r w:rsidRPr="009B2BC1">
              <w:rPr>
                <w:rFonts w:ascii="標楷體" w:eastAsia="標楷體" w:hAnsi="標楷體" w:hint="eastAsia"/>
                <w:w w:val="95"/>
              </w:rPr>
              <w:t>同學間的凝聚力</w:t>
            </w:r>
            <w:proofErr w:type="gramEnd"/>
            <w:r w:rsidRPr="009B2BC1">
              <w:rPr>
                <w:rFonts w:ascii="標楷體" w:eastAsia="標楷體" w:hAnsi="標楷體" w:hint="eastAsia"/>
                <w:w w:val="95"/>
              </w:rPr>
              <w:t>，也讓</w:t>
            </w:r>
            <w:proofErr w:type="gramStart"/>
            <w:r w:rsidRPr="009B2BC1">
              <w:rPr>
                <w:rFonts w:ascii="標楷體" w:eastAsia="標楷體" w:hAnsi="標楷體" w:hint="eastAsia"/>
                <w:w w:val="95"/>
              </w:rPr>
              <w:t>同學們擴闊視野</w:t>
            </w:r>
            <w:proofErr w:type="gramEnd"/>
            <w:r w:rsidRPr="009B2BC1">
              <w:rPr>
                <w:rFonts w:ascii="標楷體" w:eastAsia="標楷體" w:hAnsi="標楷體" w:hint="eastAsia"/>
                <w:w w:val="95"/>
              </w:rPr>
              <w:t>，了解國情，豐富學習經驗，對未來的規劃大有裨益。同時，提供彼此溝通的機會，令師生關係更融洽。</w:t>
            </w:r>
          </w:p>
        </w:tc>
        <w:tc>
          <w:tcPr>
            <w:tcW w:w="1134" w:type="dxa"/>
            <w:vAlign w:val="center"/>
          </w:tcPr>
          <w:p w:rsidR="00A37587" w:rsidRPr="009B2BC1" w:rsidRDefault="00EE7C12" w:rsidP="002E3306">
            <w:pPr>
              <w:pStyle w:val="TableParagraph"/>
              <w:spacing w:before="160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北京</w:t>
            </w:r>
          </w:p>
        </w:tc>
        <w:tc>
          <w:tcPr>
            <w:tcW w:w="1701" w:type="dxa"/>
            <w:vAlign w:val="center"/>
          </w:tcPr>
          <w:p w:rsidR="000C7CE7" w:rsidRPr="009B2BC1" w:rsidRDefault="00B92575" w:rsidP="0075123D">
            <w:pPr>
              <w:pStyle w:val="TableParagraph"/>
              <w:spacing w:line="242" w:lineRule="auto"/>
              <w:ind w:right="16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202</w:t>
            </w:r>
            <w:r w:rsidR="00754DD5" w:rsidRPr="009B2BC1">
              <w:rPr>
                <w:rFonts w:ascii="標楷體" w:eastAsia="標楷體" w:hAnsi="標楷體" w:hint="eastAsia"/>
              </w:rPr>
              <w:t>4</w:t>
            </w:r>
            <w:r w:rsidRPr="009B2BC1">
              <w:rPr>
                <w:rFonts w:ascii="標楷體" w:eastAsia="標楷體" w:hAnsi="標楷體"/>
              </w:rPr>
              <w:t>/</w:t>
            </w:r>
            <w:r w:rsidR="00003664" w:rsidRPr="009B2BC1">
              <w:rPr>
                <w:rFonts w:ascii="標楷體" w:eastAsia="標楷體" w:hAnsi="標楷體" w:hint="eastAsia"/>
              </w:rPr>
              <w:t>11</w:t>
            </w:r>
            <w:r w:rsidRPr="009B2BC1">
              <w:rPr>
                <w:rFonts w:ascii="標楷體" w:eastAsia="標楷體" w:hAnsi="標楷體"/>
              </w:rPr>
              <w:t>/</w:t>
            </w:r>
            <w:r w:rsidR="000C7CE7" w:rsidRPr="009B2BC1">
              <w:rPr>
                <w:rFonts w:ascii="標楷體" w:eastAsia="標楷體" w:hAnsi="標楷體" w:hint="eastAsia"/>
              </w:rPr>
              <w:t>1</w:t>
            </w:r>
            <w:r w:rsidR="00003664" w:rsidRPr="009B2BC1">
              <w:rPr>
                <w:rFonts w:ascii="標楷體" w:eastAsia="標楷體" w:hAnsi="標楷體" w:hint="eastAsia"/>
              </w:rPr>
              <w:t>6</w:t>
            </w:r>
            <w:r w:rsidR="000C7CE7" w:rsidRPr="009B2BC1">
              <w:rPr>
                <w:rFonts w:ascii="標楷體" w:eastAsia="標楷體" w:hAnsi="標楷體" w:hint="eastAsia"/>
              </w:rPr>
              <w:t>-</w:t>
            </w:r>
            <w:r w:rsidR="00003664" w:rsidRPr="009B2BC1">
              <w:rPr>
                <w:rFonts w:ascii="標楷體" w:eastAsia="標楷體" w:hAnsi="標楷體" w:hint="eastAsia"/>
              </w:rPr>
              <w:t>20</w:t>
            </w:r>
          </w:p>
          <w:p w:rsidR="00A37587" w:rsidRPr="009B2BC1" w:rsidRDefault="00B92575" w:rsidP="0075123D">
            <w:pPr>
              <w:pStyle w:val="TableParagraph"/>
              <w:spacing w:line="242" w:lineRule="auto"/>
              <w:ind w:left="386" w:right="164" w:hanging="166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</w:t>
            </w:r>
            <w:r w:rsidR="00754DD5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天)</w:t>
            </w:r>
          </w:p>
        </w:tc>
        <w:tc>
          <w:tcPr>
            <w:tcW w:w="2976" w:type="dxa"/>
            <w:vAlign w:val="center"/>
          </w:tcPr>
          <w:p w:rsidR="00CF2014" w:rsidRPr="009B2BC1" w:rsidRDefault="00B92575" w:rsidP="0075123D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>安排師生前往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北京參觀 </w:t>
            </w:r>
          </w:p>
          <w:p w:rsidR="00AC5976" w:rsidRPr="009B2BC1" w:rsidRDefault="00DB7593" w:rsidP="0075123D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1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>天壇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2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天安門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3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故宮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4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王府井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5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北京高校交流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6</w:t>
            </w:r>
            <w:proofErr w:type="gramStart"/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瀘</w:t>
            </w:r>
            <w:proofErr w:type="gramEnd"/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溝橋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7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抗日戰爭紀念館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8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前門大街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9</w:t>
            </w:r>
            <w:r w:rsidR="009019C8" w:rsidRPr="009B2BC1">
              <w:rPr>
                <w:rFonts w:ascii="標楷體" w:eastAsia="標楷體" w:hAnsi="標楷體"/>
                <w:spacing w:val="-1"/>
                <w:sz w:val="24"/>
              </w:rPr>
              <w:t>長城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 xml:space="preserve"> 1</w:t>
            </w:r>
            <w:r w:rsidRPr="009B2BC1">
              <w:rPr>
                <w:rFonts w:ascii="標楷體" w:eastAsia="標楷體" w:hAnsi="標楷體" w:hint="eastAsia"/>
                <w:spacing w:val="-1"/>
                <w:sz w:val="24"/>
              </w:rPr>
              <w:t>0</w:t>
            </w:r>
            <w:r w:rsidR="009019C8" w:rsidRPr="009B2BC1">
              <w:rPr>
                <w:rFonts w:ascii="標楷體" w:eastAsia="標楷體" w:hAnsi="標楷體" w:hint="eastAsia"/>
                <w:spacing w:val="-1"/>
                <w:sz w:val="24"/>
              </w:rPr>
              <w:t>孔廟國子監</w:t>
            </w:r>
          </w:p>
          <w:p w:rsidR="00CD2CEB" w:rsidRPr="009B2BC1" w:rsidRDefault="00CD2CEB" w:rsidP="0075123D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111B6C" w:rsidRPr="009B2BC1" w:rsidRDefault="00111B6C" w:rsidP="0075123D">
            <w:pPr>
              <w:pStyle w:val="TableParagraph"/>
              <w:spacing w:before="128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學生共</w:t>
            </w:r>
            <w:r w:rsidR="00EA42DA" w:rsidRPr="009B2BC1">
              <w:rPr>
                <w:rFonts w:ascii="標楷體" w:eastAsia="標楷體" w:hAnsi="標楷體" w:hint="eastAsia"/>
              </w:rPr>
              <w:t>50</w:t>
            </w:r>
            <w:r w:rsidRPr="009B2BC1">
              <w:rPr>
                <w:rFonts w:ascii="標楷體" w:eastAsia="標楷體" w:hAnsi="標楷體" w:hint="eastAsia"/>
              </w:rPr>
              <w:t>人，</w:t>
            </w:r>
          </w:p>
          <w:p w:rsidR="00A37587" w:rsidRPr="009B2BC1" w:rsidRDefault="00111B6C" w:rsidP="0075123D">
            <w:pPr>
              <w:pStyle w:val="TableParagraph"/>
              <w:spacing w:before="128"/>
              <w:ind w:left="4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 xml:space="preserve">老師　</w:t>
            </w:r>
            <w:r w:rsidR="00003664" w:rsidRPr="009B2BC1">
              <w:rPr>
                <w:rFonts w:ascii="標楷體" w:eastAsia="標楷體" w:hAnsi="標楷體" w:hint="eastAsia"/>
              </w:rPr>
              <w:t>2</w:t>
            </w:r>
            <w:r w:rsidRPr="009B2BC1">
              <w:rPr>
                <w:rFonts w:ascii="標楷體" w:eastAsia="標楷體" w:hAnsi="標楷體" w:hint="eastAsia"/>
              </w:rPr>
              <w:t>人</w:t>
            </w:r>
          </w:p>
          <w:p w:rsidR="00A37587" w:rsidRPr="009B2BC1" w:rsidRDefault="00A37587" w:rsidP="0075123D">
            <w:pPr>
              <w:pStyle w:val="TableParagraph"/>
              <w:spacing w:before="4" w:line="242" w:lineRule="auto"/>
              <w:ind w:left="44" w:right="1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37587" w:rsidRPr="009B2BC1" w:rsidRDefault="00A37587" w:rsidP="0075123D">
            <w:pPr>
              <w:pStyle w:val="TableParagraph"/>
              <w:spacing w:line="242" w:lineRule="auto"/>
              <w:ind w:right="15"/>
              <w:jc w:val="both"/>
              <w:rPr>
                <w:rFonts w:ascii="標楷體" w:eastAsia="標楷體" w:hAnsi="標楷體"/>
              </w:rPr>
            </w:pPr>
          </w:p>
        </w:tc>
      </w:tr>
    </w:tbl>
    <w:p w:rsidR="00A37587" w:rsidRPr="0075123D" w:rsidRDefault="00A37587">
      <w:pPr>
        <w:spacing w:line="242" w:lineRule="auto"/>
        <w:rPr>
          <w:rFonts w:asciiTheme="majorEastAsia" w:eastAsiaTheme="majorEastAsia" w:hAnsiTheme="majorEastAsia"/>
        </w:rPr>
        <w:sectPr w:rsidR="00A37587" w:rsidRPr="0075123D">
          <w:type w:val="continuous"/>
          <w:pgSz w:w="16840" w:h="11910" w:orient="landscape"/>
          <w:pgMar w:top="1080" w:right="8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1"/>
        <w:gridCol w:w="4491"/>
        <w:gridCol w:w="1134"/>
        <w:gridCol w:w="1701"/>
        <w:gridCol w:w="2976"/>
        <w:gridCol w:w="1276"/>
        <w:gridCol w:w="992"/>
      </w:tblGrid>
      <w:tr w:rsidR="00B007C4" w:rsidRPr="009B2BC1" w:rsidTr="00273D7A">
        <w:trPr>
          <w:trHeight w:val="277"/>
        </w:trPr>
        <w:tc>
          <w:tcPr>
            <w:tcW w:w="15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C4" w:rsidRPr="009B2BC1" w:rsidRDefault="00B007C4" w:rsidP="00273D7A">
            <w:pPr>
              <w:pStyle w:val="TableParagraph"/>
              <w:spacing w:line="258" w:lineRule="exact"/>
              <w:ind w:left="3822" w:right="380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B2BC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商訓學校</w:t>
            </w:r>
            <w:proofErr w:type="gramEnd"/>
            <w:r w:rsidRPr="009B2BC1">
              <w:rPr>
                <w:rFonts w:ascii="標楷體" w:eastAsia="標楷體" w:hAnsi="標楷體"/>
                <w:sz w:val="28"/>
              </w:rPr>
              <w:t>202</w:t>
            </w:r>
            <w:r w:rsidRPr="009B2BC1">
              <w:rPr>
                <w:rFonts w:ascii="標楷體" w:eastAsia="標楷體" w:hAnsi="標楷體" w:hint="eastAsia"/>
                <w:sz w:val="28"/>
              </w:rPr>
              <w:t>4</w:t>
            </w:r>
            <w:r w:rsidRPr="009B2BC1">
              <w:rPr>
                <w:rFonts w:ascii="標楷體" w:eastAsia="標楷體" w:hAnsi="標楷體"/>
                <w:sz w:val="28"/>
              </w:rPr>
              <w:t>/202</w:t>
            </w:r>
            <w:r w:rsidRPr="009B2BC1">
              <w:rPr>
                <w:rFonts w:ascii="標楷體" w:eastAsia="標楷體" w:hAnsi="標楷體" w:hint="eastAsia"/>
                <w:sz w:val="28"/>
              </w:rPr>
              <w:t>5</w:t>
            </w:r>
            <w:r w:rsidRPr="009B2BC1">
              <w:rPr>
                <w:rFonts w:ascii="標楷體" w:eastAsia="標楷體" w:hAnsi="標楷體"/>
                <w:sz w:val="24"/>
                <w:szCs w:val="24"/>
              </w:rPr>
              <w:t>學校年度擬舉行的 “參訪或學習交流活動”項目</w:t>
            </w:r>
          </w:p>
        </w:tc>
      </w:tr>
      <w:tr w:rsidR="00B007C4" w:rsidRPr="009B2BC1" w:rsidTr="00273D7A">
        <w:trPr>
          <w:trHeight w:val="1101"/>
        </w:trPr>
        <w:tc>
          <w:tcPr>
            <w:tcW w:w="540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081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活動主題/名稱</w:t>
            </w:r>
          </w:p>
        </w:tc>
        <w:tc>
          <w:tcPr>
            <w:tcW w:w="4491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 xml:space="preserve"> </w:t>
            </w:r>
            <w:r w:rsidRPr="009B2BC1">
              <w:rPr>
                <w:rFonts w:ascii="標楷體" w:eastAsia="標楷體" w:hAnsi="標楷體"/>
              </w:rPr>
              <w:t>活動目的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spacing w:before="192" w:line="242" w:lineRule="auto"/>
              <w:ind w:left="327" w:right="62" w:hanging="22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  <w:spacing w:val="-1"/>
              </w:rPr>
              <w:t>活動地</w:t>
            </w:r>
            <w:r w:rsidRPr="009B2BC1">
              <w:rPr>
                <w:rFonts w:ascii="標楷體" w:eastAsia="標楷體" w:hAnsi="標楷體"/>
              </w:rPr>
              <w:t>點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spacing w:before="192" w:line="242" w:lineRule="auto"/>
              <w:ind w:left="497" w:right="12" w:hanging="442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預計日期(日數)</w:t>
            </w:r>
          </w:p>
        </w:tc>
        <w:tc>
          <w:tcPr>
            <w:tcW w:w="2976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spacing w:before="1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/>
                <w:sz w:val="24"/>
              </w:rPr>
              <w:t>指定行程/學習點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spacing w:before="192" w:line="242" w:lineRule="auto"/>
              <w:ind w:left="44" w:right="14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預計團員組成(教職員人數/學生人數)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007C4" w:rsidRPr="009B2BC1" w:rsidRDefault="00B007C4" w:rsidP="00273D7A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備註</w:t>
            </w:r>
          </w:p>
        </w:tc>
      </w:tr>
      <w:tr w:rsidR="00B007C4" w:rsidRPr="009B2BC1" w:rsidTr="00273D7A">
        <w:trPr>
          <w:trHeight w:val="1999"/>
        </w:trPr>
        <w:tc>
          <w:tcPr>
            <w:tcW w:w="540" w:type="dxa"/>
            <w:vAlign w:val="center"/>
          </w:tcPr>
          <w:p w:rsidR="00B007C4" w:rsidRPr="009B2BC1" w:rsidRDefault="00003664" w:rsidP="00FC26ED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vAlign w:val="center"/>
          </w:tcPr>
          <w:p w:rsidR="00B007C4" w:rsidRPr="009B2BC1" w:rsidRDefault="00003664" w:rsidP="00273D7A">
            <w:pPr>
              <w:pStyle w:val="TableParagraph"/>
              <w:spacing w:before="1" w:line="242" w:lineRule="auto"/>
              <w:ind w:right="25"/>
              <w:jc w:val="both"/>
              <w:rPr>
                <w:rFonts w:ascii="標楷體" w:eastAsia="標楷體" w:hAnsi="標楷體"/>
              </w:rPr>
            </w:pPr>
            <w:proofErr w:type="gramStart"/>
            <w:r w:rsidRPr="009B2BC1">
              <w:rPr>
                <w:rFonts w:ascii="標楷體" w:eastAsia="標楷體" w:hAnsi="標楷體" w:hint="eastAsia"/>
              </w:rPr>
              <w:t>橫琴參觀</w:t>
            </w:r>
            <w:proofErr w:type="gramEnd"/>
            <w:r w:rsidRPr="009B2BC1">
              <w:rPr>
                <w:rFonts w:ascii="標楷體" w:eastAsia="標楷體" w:hAnsi="標楷體" w:hint="eastAsia"/>
              </w:rPr>
              <w:t>學習</w:t>
            </w:r>
            <w:r w:rsidR="00FC6708" w:rsidRPr="009B2BC1">
              <w:rPr>
                <w:rFonts w:ascii="標楷體" w:eastAsia="標楷體" w:hAnsi="標楷體"/>
              </w:rPr>
              <w:t>(夜校)</w:t>
            </w:r>
          </w:p>
        </w:tc>
        <w:tc>
          <w:tcPr>
            <w:tcW w:w="4491" w:type="dxa"/>
            <w:vAlign w:val="center"/>
          </w:tcPr>
          <w:p w:rsidR="00B007C4" w:rsidRPr="009B2BC1" w:rsidRDefault="00003664" w:rsidP="00003664">
            <w:pPr>
              <w:pStyle w:val="TableParagraph"/>
              <w:spacing w:before="138" w:line="242" w:lineRule="auto"/>
              <w:ind w:right="136"/>
              <w:jc w:val="both"/>
              <w:rPr>
                <w:rFonts w:ascii="標楷體" w:eastAsia="標楷體" w:hAnsi="標楷體"/>
              </w:rPr>
            </w:pPr>
            <w:proofErr w:type="gramStart"/>
            <w:r w:rsidRPr="009B2BC1">
              <w:rPr>
                <w:rFonts w:ascii="標楷體" w:eastAsia="標楷體" w:hAnsi="標楷體" w:hint="eastAsia"/>
              </w:rPr>
              <w:t>讓職技</w:t>
            </w:r>
            <w:proofErr w:type="gramEnd"/>
            <w:r w:rsidRPr="009B2BC1">
              <w:rPr>
                <w:rFonts w:ascii="標楷體" w:eastAsia="標楷體" w:hAnsi="標楷體" w:hint="eastAsia"/>
              </w:rPr>
              <w:t>學生</w:t>
            </w:r>
            <w:proofErr w:type="gramStart"/>
            <w:r w:rsidRPr="009B2BC1">
              <w:rPr>
                <w:rFonts w:ascii="標楷體" w:eastAsia="標楷體" w:hAnsi="標楷體" w:hint="eastAsia"/>
              </w:rPr>
              <w:t>了解橫琴的</w:t>
            </w:r>
            <w:proofErr w:type="gramEnd"/>
            <w:r w:rsidRPr="009B2BC1">
              <w:rPr>
                <w:rFonts w:ascii="標楷體" w:eastAsia="標楷體" w:hAnsi="標楷體" w:hint="eastAsia"/>
              </w:rPr>
              <w:t>發展和</w:t>
            </w:r>
            <w:r w:rsidR="004C7109" w:rsidRPr="009B2BC1">
              <w:rPr>
                <w:rFonts w:ascii="標楷體" w:eastAsia="標楷體" w:hAnsi="標楷體" w:hint="eastAsia"/>
              </w:rPr>
              <w:t>產業</w:t>
            </w:r>
          </w:p>
        </w:tc>
        <w:tc>
          <w:tcPr>
            <w:tcW w:w="1134" w:type="dxa"/>
            <w:vAlign w:val="center"/>
          </w:tcPr>
          <w:p w:rsidR="00B007C4" w:rsidRPr="009B2BC1" w:rsidRDefault="004C7109" w:rsidP="002E3306">
            <w:pPr>
              <w:pStyle w:val="TableParagraph"/>
              <w:spacing w:before="171" w:line="244" w:lineRule="auto"/>
              <w:ind w:left="216" w:right="62" w:hanging="111"/>
              <w:jc w:val="center"/>
              <w:rPr>
                <w:rFonts w:ascii="標楷體" w:eastAsia="標楷體" w:hAnsi="標楷體"/>
              </w:rPr>
            </w:pPr>
            <w:proofErr w:type="gramStart"/>
            <w:r w:rsidRPr="009B2BC1">
              <w:rPr>
                <w:rFonts w:ascii="標楷體" w:eastAsia="標楷體" w:hAnsi="標楷體" w:hint="eastAsia"/>
                <w:spacing w:val="-1"/>
              </w:rPr>
              <w:t>橫琴</w:t>
            </w:r>
            <w:proofErr w:type="gramEnd"/>
          </w:p>
        </w:tc>
        <w:tc>
          <w:tcPr>
            <w:tcW w:w="1701" w:type="dxa"/>
            <w:vAlign w:val="center"/>
          </w:tcPr>
          <w:p w:rsidR="007344BF" w:rsidRDefault="00B007C4" w:rsidP="007344BF">
            <w:pPr>
              <w:pStyle w:val="TableParagraph"/>
              <w:spacing w:before="171" w:line="244" w:lineRule="auto"/>
              <w:ind w:right="54"/>
              <w:jc w:val="both"/>
              <w:rPr>
                <w:rFonts w:ascii="標楷體" w:eastAsia="標楷體" w:hAnsi="標楷體" w:hint="eastAsia"/>
              </w:rPr>
            </w:pPr>
            <w:r w:rsidRPr="009B2BC1">
              <w:rPr>
                <w:rFonts w:ascii="標楷體" w:eastAsia="標楷體" w:hAnsi="標楷體"/>
              </w:rPr>
              <w:t>202</w:t>
            </w:r>
            <w:r w:rsidR="004C7109" w:rsidRPr="009B2BC1">
              <w:rPr>
                <w:rFonts w:ascii="標楷體" w:eastAsia="標楷體" w:hAnsi="標楷體" w:hint="eastAsia"/>
              </w:rPr>
              <w:t>4</w:t>
            </w:r>
            <w:r w:rsidRPr="009B2BC1">
              <w:rPr>
                <w:rFonts w:ascii="標楷體" w:eastAsia="標楷體" w:hAnsi="標楷體"/>
              </w:rPr>
              <w:t>/</w:t>
            </w:r>
            <w:r w:rsidRPr="009B2BC1">
              <w:rPr>
                <w:rFonts w:ascii="標楷體" w:eastAsia="標楷體" w:hAnsi="標楷體" w:hint="eastAsia"/>
              </w:rPr>
              <w:t>1</w:t>
            </w:r>
            <w:r w:rsidR="004C7109" w:rsidRPr="009B2BC1">
              <w:rPr>
                <w:rFonts w:ascii="標楷體" w:eastAsia="標楷體" w:hAnsi="標楷體" w:hint="eastAsia"/>
              </w:rPr>
              <w:t>1</w:t>
            </w:r>
            <w:r w:rsidRPr="009B2BC1">
              <w:rPr>
                <w:rFonts w:ascii="標楷體" w:eastAsia="標楷體" w:hAnsi="標楷體"/>
              </w:rPr>
              <w:t>/</w:t>
            </w:r>
            <w:r w:rsidRPr="009B2BC1">
              <w:rPr>
                <w:rFonts w:ascii="標楷體" w:eastAsia="標楷體" w:hAnsi="標楷體" w:hint="eastAsia"/>
              </w:rPr>
              <w:t>1</w:t>
            </w:r>
            <w:r w:rsidR="004C7109" w:rsidRPr="009B2BC1">
              <w:rPr>
                <w:rFonts w:ascii="標楷體" w:eastAsia="標楷體" w:hAnsi="標楷體" w:hint="eastAsia"/>
              </w:rPr>
              <w:t>2</w:t>
            </w:r>
          </w:p>
          <w:p w:rsidR="00B007C4" w:rsidRPr="009B2BC1" w:rsidRDefault="00B007C4" w:rsidP="007344BF">
            <w:pPr>
              <w:pStyle w:val="TableParagraph"/>
              <w:spacing w:before="171" w:line="244" w:lineRule="auto"/>
              <w:ind w:right="5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</w:t>
            </w:r>
            <w:r w:rsidR="004C7109" w:rsidRPr="009B2BC1">
              <w:rPr>
                <w:rFonts w:ascii="標楷體" w:eastAsia="標楷體" w:hAnsi="標楷體" w:hint="eastAsia"/>
              </w:rPr>
              <w:t>1</w:t>
            </w:r>
            <w:r w:rsidRPr="009B2BC1">
              <w:rPr>
                <w:rFonts w:ascii="標楷體" w:eastAsia="標楷體" w:hAnsi="標楷體"/>
              </w:rPr>
              <w:t>天)</w:t>
            </w:r>
          </w:p>
        </w:tc>
        <w:tc>
          <w:tcPr>
            <w:tcW w:w="2976" w:type="dxa"/>
            <w:vAlign w:val="center"/>
          </w:tcPr>
          <w:p w:rsidR="004C7109" w:rsidRPr="009B2BC1" w:rsidRDefault="004C7109" w:rsidP="004C7109">
            <w:pPr>
              <w:pStyle w:val="TableParagraph"/>
              <w:spacing w:before="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2BC1">
              <w:rPr>
                <w:rFonts w:ascii="標楷體" w:eastAsia="標楷體" w:hAnsi="標楷體"/>
                <w:sz w:val="24"/>
                <w:szCs w:val="24"/>
              </w:rPr>
              <w:t>1.</w:t>
            </w:r>
            <w:proofErr w:type="gramStart"/>
            <w:r w:rsidRPr="009B2BC1">
              <w:rPr>
                <w:rFonts w:ascii="標楷體" w:eastAsia="標楷體" w:hAnsi="標楷體"/>
                <w:sz w:val="24"/>
                <w:szCs w:val="24"/>
              </w:rPr>
              <w:t>橫琴新</w:t>
            </w:r>
            <w:proofErr w:type="gramEnd"/>
            <w:r w:rsidRPr="009B2BC1">
              <w:rPr>
                <w:rFonts w:ascii="標楷體" w:eastAsia="標楷體" w:hAnsi="標楷體"/>
                <w:sz w:val="24"/>
                <w:szCs w:val="24"/>
              </w:rPr>
              <w:t>區展示廳</w:t>
            </w:r>
          </w:p>
          <w:p w:rsidR="004C7109" w:rsidRPr="009B2BC1" w:rsidRDefault="004C7109" w:rsidP="004C7109">
            <w:pPr>
              <w:pStyle w:val="TableParagraph"/>
              <w:spacing w:before="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2BC1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9B2BC1">
              <w:rPr>
                <w:rFonts w:ascii="標楷體" w:eastAsia="標楷體" w:hAnsi="標楷體"/>
                <w:sz w:val="24"/>
                <w:szCs w:val="24"/>
              </w:rPr>
              <w:t>橫琴新</w:t>
            </w:r>
            <w:proofErr w:type="gramEnd"/>
            <w:r w:rsidRPr="009B2BC1">
              <w:rPr>
                <w:rFonts w:ascii="標楷體" w:eastAsia="標楷體" w:hAnsi="標楷體"/>
                <w:sz w:val="24"/>
                <w:szCs w:val="24"/>
              </w:rPr>
              <w:t>區</w:t>
            </w:r>
            <w:proofErr w:type="gramStart"/>
            <w:r w:rsidRPr="009B2BC1">
              <w:rPr>
                <w:rFonts w:ascii="標楷體" w:eastAsia="標楷體" w:hAnsi="標楷體"/>
                <w:sz w:val="24"/>
                <w:szCs w:val="24"/>
              </w:rPr>
              <w:t>綜合管廊展示</w:t>
            </w:r>
            <w:proofErr w:type="gramEnd"/>
            <w:r w:rsidRPr="009B2BC1">
              <w:rPr>
                <w:rFonts w:ascii="標楷體" w:eastAsia="標楷體" w:hAnsi="標楷體"/>
                <w:sz w:val="24"/>
                <w:szCs w:val="24"/>
              </w:rPr>
              <w:t>廳</w:t>
            </w:r>
          </w:p>
          <w:p w:rsidR="00B007C4" w:rsidRPr="009B2BC1" w:rsidRDefault="004C7109" w:rsidP="004C7109">
            <w:pPr>
              <w:pStyle w:val="TableParagraph"/>
              <w:spacing w:before="4"/>
              <w:ind w:left="47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  <w:sz w:val="24"/>
                <w:szCs w:val="24"/>
              </w:rPr>
              <w:t>3.</w:t>
            </w:r>
            <w:proofErr w:type="gramStart"/>
            <w:r w:rsidRPr="009B2BC1">
              <w:rPr>
                <w:rFonts w:ascii="標楷體" w:eastAsia="標楷體" w:hAnsi="標楷體"/>
                <w:sz w:val="24"/>
                <w:szCs w:val="24"/>
              </w:rPr>
              <w:t>橫琴濕地</w:t>
            </w:r>
            <w:proofErr w:type="gramEnd"/>
            <w:r w:rsidRPr="009B2BC1">
              <w:rPr>
                <w:rFonts w:ascii="標楷體" w:eastAsia="標楷體" w:hAnsi="標楷體"/>
                <w:sz w:val="24"/>
                <w:szCs w:val="24"/>
              </w:rPr>
              <w:t xml:space="preserve">公園, </w:t>
            </w:r>
            <w:proofErr w:type="gramStart"/>
            <w:r w:rsidRPr="009B2BC1">
              <w:rPr>
                <w:rFonts w:ascii="標楷體" w:eastAsia="標楷體" w:hAnsi="標楷體"/>
                <w:sz w:val="24"/>
                <w:szCs w:val="24"/>
              </w:rPr>
              <w:t>勵</w:t>
            </w:r>
            <w:proofErr w:type="gramEnd"/>
            <w:r w:rsidRPr="009B2BC1">
              <w:rPr>
                <w:rFonts w:ascii="標楷體" w:eastAsia="標楷體" w:hAnsi="標楷體"/>
                <w:sz w:val="24"/>
                <w:szCs w:val="24"/>
              </w:rPr>
              <w:t>駿龐都廣場</w:t>
            </w:r>
          </w:p>
        </w:tc>
        <w:tc>
          <w:tcPr>
            <w:tcW w:w="1276" w:type="dxa"/>
            <w:vAlign w:val="center"/>
          </w:tcPr>
          <w:p w:rsidR="00B007C4" w:rsidRPr="009B2BC1" w:rsidRDefault="004C7109" w:rsidP="00273D7A">
            <w:pPr>
              <w:pStyle w:val="TableParagraph"/>
              <w:spacing w:before="1"/>
              <w:jc w:val="both"/>
              <w:rPr>
                <w:rFonts w:ascii="標楷體" w:eastAsia="標楷體" w:hAnsi="標楷體" w:hint="eastAsia"/>
              </w:rPr>
            </w:pPr>
            <w:r w:rsidRPr="009B2BC1">
              <w:rPr>
                <w:rFonts w:ascii="標楷體" w:eastAsia="標楷體" w:hAnsi="標楷體" w:hint="eastAsia"/>
              </w:rPr>
              <w:t>學</w:t>
            </w:r>
            <w:r w:rsidR="00B007C4" w:rsidRPr="009B2BC1">
              <w:rPr>
                <w:rFonts w:ascii="標楷體" w:eastAsia="標楷體" w:hAnsi="標楷體" w:hint="eastAsia"/>
              </w:rPr>
              <w:t>員</w:t>
            </w:r>
            <w:r w:rsidR="00B007C4" w:rsidRPr="009B2BC1">
              <w:rPr>
                <w:rFonts w:ascii="標楷體" w:eastAsia="標楷體" w:hAnsi="標楷體"/>
              </w:rPr>
              <w:t>共2</w:t>
            </w:r>
            <w:r w:rsidRPr="009B2BC1">
              <w:rPr>
                <w:rFonts w:ascii="標楷體" w:eastAsia="標楷體" w:hAnsi="標楷體" w:hint="eastAsia"/>
              </w:rPr>
              <w:t>8</w:t>
            </w:r>
            <w:r w:rsidR="00B007C4" w:rsidRPr="009B2BC1">
              <w:rPr>
                <w:rFonts w:ascii="標楷體" w:eastAsia="標楷體" w:hAnsi="標楷體"/>
              </w:rPr>
              <w:t>人</w:t>
            </w:r>
          </w:p>
          <w:p w:rsidR="004C7109" w:rsidRPr="009B2BC1" w:rsidRDefault="004C7109" w:rsidP="00273D7A">
            <w:pPr>
              <w:pStyle w:val="TableParagraph"/>
              <w:spacing w:before="1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教師2人</w:t>
            </w:r>
          </w:p>
        </w:tc>
        <w:tc>
          <w:tcPr>
            <w:tcW w:w="992" w:type="dxa"/>
            <w:vAlign w:val="center"/>
          </w:tcPr>
          <w:p w:rsidR="00B007C4" w:rsidRPr="009B2BC1" w:rsidRDefault="00B007C4" w:rsidP="00273D7A">
            <w:pPr>
              <w:pStyle w:val="TableParagraph"/>
              <w:spacing w:before="171" w:line="244" w:lineRule="auto"/>
              <w:ind w:right="15"/>
              <w:jc w:val="both"/>
              <w:rPr>
                <w:rFonts w:ascii="標楷體" w:eastAsia="標楷體" w:hAnsi="標楷體"/>
              </w:rPr>
            </w:pPr>
          </w:p>
        </w:tc>
      </w:tr>
      <w:tr w:rsidR="00B007C4" w:rsidRPr="009B2BC1" w:rsidTr="00273D7A">
        <w:trPr>
          <w:trHeight w:val="2822"/>
        </w:trPr>
        <w:tc>
          <w:tcPr>
            <w:tcW w:w="540" w:type="dxa"/>
            <w:vAlign w:val="center"/>
          </w:tcPr>
          <w:p w:rsidR="00B007C4" w:rsidRPr="009B2BC1" w:rsidRDefault="004C7109" w:rsidP="00273D7A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vAlign w:val="center"/>
          </w:tcPr>
          <w:p w:rsidR="00FC6708" w:rsidRPr="009B2BC1" w:rsidRDefault="004C7109" w:rsidP="00273D7A">
            <w:pPr>
              <w:pStyle w:val="TableParagraph"/>
              <w:spacing w:line="242" w:lineRule="auto"/>
              <w:ind w:right="25"/>
              <w:jc w:val="center"/>
              <w:rPr>
                <w:rFonts w:ascii="標楷體" w:eastAsia="標楷體" w:hAnsi="標楷體" w:hint="eastAsia"/>
              </w:rPr>
            </w:pPr>
            <w:r w:rsidRPr="009B2BC1">
              <w:rPr>
                <w:rFonts w:ascii="標楷體" w:eastAsia="標楷體" w:hAnsi="標楷體" w:hint="eastAsia"/>
              </w:rPr>
              <w:t>中華優秀傳統文化學習“感受山與城”－－深圳〔大灣區城際科技發展〕學習</w:t>
            </w:r>
          </w:p>
          <w:p w:rsidR="00B007C4" w:rsidRPr="009B2BC1" w:rsidRDefault="00FC6708" w:rsidP="00273D7A">
            <w:pPr>
              <w:pStyle w:val="TableParagraph"/>
              <w:spacing w:line="242" w:lineRule="auto"/>
              <w:ind w:right="25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(日校)</w:t>
            </w:r>
          </w:p>
        </w:tc>
        <w:tc>
          <w:tcPr>
            <w:tcW w:w="4491" w:type="dxa"/>
            <w:vAlign w:val="center"/>
          </w:tcPr>
          <w:p w:rsidR="00B007C4" w:rsidRPr="009B2BC1" w:rsidRDefault="00B007C4" w:rsidP="00273D7A">
            <w:pPr>
              <w:pStyle w:val="TableParagraph"/>
              <w:spacing w:line="242" w:lineRule="auto"/>
              <w:ind w:right="25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這次活動可以讓學生了解到</w:t>
            </w:r>
            <w:r w:rsidR="002E3306" w:rsidRPr="009B2BC1">
              <w:rPr>
                <w:rFonts w:ascii="標楷體" w:eastAsia="標楷體" w:hAnsi="標楷體" w:hint="eastAsia"/>
              </w:rPr>
              <w:t>深圳的發展、科技及城市規劃</w:t>
            </w:r>
            <w:r w:rsidRPr="009B2BC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34" w:type="dxa"/>
            <w:vAlign w:val="center"/>
          </w:tcPr>
          <w:p w:rsidR="00B007C4" w:rsidRPr="009B2BC1" w:rsidRDefault="002E3306" w:rsidP="002E3306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深圳</w:t>
            </w:r>
          </w:p>
        </w:tc>
        <w:tc>
          <w:tcPr>
            <w:tcW w:w="1701" w:type="dxa"/>
            <w:vAlign w:val="center"/>
          </w:tcPr>
          <w:p w:rsidR="007344BF" w:rsidRDefault="00B007C4" w:rsidP="000743BA">
            <w:pPr>
              <w:pStyle w:val="TableParagraph"/>
              <w:spacing w:line="242" w:lineRule="auto"/>
              <w:ind w:right="54"/>
              <w:rPr>
                <w:rFonts w:ascii="標楷體" w:eastAsia="標楷體" w:hAnsi="標楷體" w:hint="eastAsia"/>
              </w:rPr>
            </w:pPr>
            <w:r w:rsidRPr="009B2BC1">
              <w:rPr>
                <w:rFonts w:ascii="標楷體" w:eastAsia="標楷體" w:hAnsi="標楷體"/>
              </w:rPr>
              <w:t>202</w:t>
            </w:r>
            <w:r w:rsidR="002E3306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/</w:t>
            </w:r>
            <w:r w:rsidR="002E3306" w:rsidRPr="009B2BC1">
              <w:rPr>
                <w:rFonts w:ascii="標楷體" w:eastAsia="標楷體" w:hAnsi="標楷體" w:hint="eastAsia"/>
              </w:rPr>
              <w:t>4</w:t>
            </w:r>
            <w:r w:rsidRPr="009B2BC1">
              <w:rPr>
                <w:rFonts w:ascii="標楷體" w:eastAsia="標楷體" w:hAnsi="標楷體"/>
              </w:rPr>
              <w:t>/</w:t>
            </w:r>
            <w:r w:rsidRPr="009B2BC1">
              <w:rPr>
                <w:rFonts w:ascii="標楷體" w:eastAsia="標楷體" w:hAnsi="標楷體" w:hint="eastAsia"/>
              </w:rPr>
              <w:t>1</w:t>
            </w:r>
            <w:r w:rsidR="002E3306" w:rsidRPr="009B2BC1">
              <w:rPr>
                <w:rFonts w:ascii="標楷體" w:eastAsia="標楷體" w:hAnsi="標楷體" w:hint="eastAsia"/>
              </w:rPr>
              <w:t>2</w:t>
            </w:r>
            <w:r w:rsidRPr="009B2BC1">
              <w:rPr>
                <w:rFonts w:ascii="標楷體" w:eastAsia="標楷體" w:hAnsi="標楷體"/>
              </w:rPr>
              <w:t>-</w:t>
            </w:r>
            <w:r w:rsidR="002E3306" w:rsidRPr="009B2BC1">
              <w:rPr>
                <w:rFonts w:ascii="標楷體" w:eastAsia="標楷體" w:hAnsi="標楷體" w:hint="eastAsia"/>
              </w:rPr>
              <w:t>13</w:t>
            </w:r>
          </w:p>
          <w:p w:rsidR="00B007C4" w:rsidRPr="009B2BC1" w:rsidRDefault="00B007C4" w:rsidP="00273D7A">
            <w:pPr>
              <w:pStyle w:val="TableParagraph"/>
              <w:spacing w:line="242" w:lineRule="auto"/>
              <w:ind w:right="54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</w:t>
            </w:r>
            <w:r w:rsidR="002E3306" w:rsidRPr="009B2BC1">
              <w:rPr>
                <w:rFonts w:ascii="標楷體" w:eastAsia="標楷體" w:hAnsi="標楷體" w:hint="eastAsia"/>
              </w:rPr>
              <w:t>2</w:t>
            </w:r>
            <w:r w:rsidRPr="009B2BC1">
              <w:rPr>
                <w:rFonts w:ascii="標楷體" w:eastAsia="標楷體" w:hAnsi="標楷體"/>
              </w:rPr>
              <w:t>天)</w:t>
            </w:r>
          </w:p>
        </w:tc>
        <w:tc>
          <w:tcPr>
            <w:tcW w:w="2976" w:type="dxa"/>
            <w:vAlign w:val="center"/>
          </w:tcPr>
          <w:p w:rsidR="002E3306" w:rsidRPr="009B2BC1" w:rsidRDefault="002E3306" w:rsidP="002E3306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1</w:t>
            </w:r>
            <w:r w:rsidRPr="009B2BC1">
              <w:rPr>
                <w:rFonts w:ascii="標楷體" w:eastAsia="標楷體" w:hAnsi="標楷體"/>
                <w:sz w:val="24"/>
              </w:rPr>
              <w:t>參觀深圳華大基因研究院（科技發展）</w:t>
            </w:r>
          </w:p>
          <w:p w:rsidR="002E3306" w:rsidRPr="009B2BC1" w:rsidRDefault="002E3306" w:rsidP="002E3306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2</w:t>
            </w:r>
            <w:r w:rsidRPr="009B2BC1">
              <w:rPr>
                <w:rFonts w:ascii="標楷體" w:eastAsia="標楷體" w:hAnsi="標楷體"/>
                <w:sz w:val="24"/>
              </w:rPr>
              <w:t>城市规划馆（城市發展）</w:t>
            </w:r>
          </w:p>
          <w:p w:rsidR="00B007C4" w:rsidRPr="009B2BC1" w:rsidRDefault="002E3306" w:rsidP="002E3306">
            <w:pPr>
              <w:pStyle w:val="TableParagraph"/>
              <w:spacing w:before="4" w:line="244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 w:hint="eastAsia"/>
                <w:sz w:val="24"/>
              </w:rPr>
              <w:t>3</w:t>
            </w:r>
            <w:r w:rsidRPr="009B2BC1">
              <w:rPr>
                <w:rFonts w:ascii="標楷體" w:eastAsia="標楷體" w:hAnsi="標楷體"/>
                <w:sz w:val="24"/>
              </w:rPr>
              <w:t>深圳雅昌科技有限公司（科技發展）</w:t>
            </w:r>
          </w:p>
        </w:tc>
        <w:tc>
          <w:tcPr>
            <w:tcW w:w="1276" w:type="dxa"/>
            <w:vAlign w:val="center"/>
          </w:tcPr>
          <w:p w:rsidR="00B007C4" w:rsidRPr="009B2BC1" w:rsidRDefault="00B007C4" w:rsidP="00273D7A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學生</w:t>
            </w:r>
            <w:r w:rsidR="002E3306" w:rsidRPr="009B2BC1">
              <w:rPr>
                <w:rFonts w:ascii="標楷體" w:eastAsia="標楷體" w:hAnsi="標楷體" w:hint="eastAsia"/>
              </w:rPr>
              <w:t>22</w:t>
            </w:r>
            <w:r w:rsidRPr="009B2BC1">
              <w:rPr>
                <w:rFonts w:ascii="標楷體" w:eastAsia="標楷體" w:hAnsi="標楷體"/>
              </w:rPr>
              <w:t>人，</w:t>
            </w:r>
          </w:p>
          <w:p w:rsidR="00B007C4" w:rsidRPr="009B2BC1" w:rsidRDefault="002E3306" w:rsidP="002E3306">
            <w:pPr>
              <w:pStyle w:val="TableParagraph"/>
              <w:ind w:left="44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老師2</w:t>
            </w:r>
            <w:r w:rsidR="00B007C4" w:rsidRPr="009B2BC1">
              <w:rPr>
                <w:rFonts w:ascii="標楷體" w:eastAsia="標楷體" w:hAnsi="標楷體" w:hint="eastAsia"/>
              </w:rPr>
              <w:t>人</w:t>
            </w:r>
          </w:p>
          <w:p w:rsidR="00B007C4" w:rsidRPr="009B2BC1" w:rsidRDefault="00B007C4" w:rsidP="00273D7A">
            <w:pPr>
              <w:pStyle w:val="TableParagraph"/>
              <w:spacing w:before="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007C4" w:rsidRPr="009B2BC1" w:rsidRDefault="00B007C4" w:rsidP="00273D7A">
            <w:pPr>
              <w:pStyle w:val="TableParagraph"/>
              <w:spacing w:line="242" w:lineRule="auto"/>
              <w:ind w:right="15"/>
              <w:jc w:val="center"/>
              <w:rPr>
                <w:rFonts w:ascii="標楷體" w:eastAsia="標楷體" w:hAnsi="標楷體"/>
              </w:rPr>
            </w:pPr>
          </w:p>
        </w:tc>
      </w:tr>
      <w:tr w:rsidR="00B007C4" w:rsidRPr="009B2BC1" w:rsidTr="00273D7A">
        <w:trPr>
          <w:trHeight w:val="2106"/>
        </w:trPr>
        <w:tc>
          <w:tcPr>
            <w:tcW w:w="540" w:type="dxa"/>
            <w:vAlign w:val="center"/>
          </w:tcPr>
          <w:p w:rsidR="00B007C4" w:rsidRPr="009B2BC1" w:rsidRDefault="00FC26ED" w:rsidP="00FC26ED">
            <w:pPr>
              <w:pStyle w:val="TableParagraph"/>
              <w:spacing w:before="160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vAlign w:val="center"/>
          </w:tcPr>
          <w:p w:rsidR="00B007C4" w:rsidRPr="009B2BC1" w:rsidRDefault="00FC6708" w:rsidP="00273D7A">
            <w:pPr>
              <w:pStyle w:val="TableParagraph"/>
              <w:spacing w:line="242" w:lineRule="auto"/>
              <w:ind w:right="25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教學人員學習及弘揚中國歷史文化－－雲南學習交流</w:t>
            </w:r>
            <w:r w:rsidRPr="009B2BC1">
              <w:rPr>
                <w:rFonts w:ascii="標楷體" w:eastAsia="標楷體" w:hAnsi="標楷體"/>
              </w:rPr>
              <w:t xml:space="preserve"> (</w:t>
            </w:r>
            <w:r w:rsidRPr="009B2BC1">
              <w:rPr>
                <w:rFonts w:ascii="標楷體" w:eastAsia="標楷體" w:hAnsi="標楷體" w:hint="eastAsia"/>
              </w:rPr>
              <w:t>日</w:t>
            </w:r>
            <w:r w:rsidRPr="009B2BC1">
              <w:rPr>
                <w:rFonts w:ascii="標楷體" w:eastAsia="標楷體" w:hAnsi="標楷體"/>
              </w:rPr>
              <w:t>校)</w:t>
            </w:r>
          </w:p>
        </w:tc>
        <w:tc>
          <w:tcPr>
            <w:tcW w:w="4491" w:type="dxa"/>
            <w:vAlign w:val="center"/>
          </w:tcPr>
          <w:p w:rsidR="00B007C4" w:rsidRPr="009B2BC1" w:rsidRDefault="002E3306" w:rsidP="00273D7A">
            <w:pPr>
              <w:pStyle w:val="TableParagraph"/>
              <w:spacing w:line="242" w:lineRule="auto"/>
              <w:ind w:right="25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  <w:w w:val="95"/>
              </w:rPr>
              <w:t>(1)通過參觀學習，認識祖國、認識歷史，從而激發教師的愛國情懷，擴濶教師視野；        (2)讓老師清楚了解中國現時的發展狀況，從而把所知所學教授學生。</w:t>
            </w:r>
          </w:p>
        </w:tc>
        <w:tc>
          <w:tcPr>
            <w:tcW w:w="1134" w:type="dxa"/>
            <w:vAlign w:val="center"/>
          </w:tcPr>
          <w:p w:rsidR="00B007C4" w:rsidRPr="009B2BC1" w:rsidRDefault="002E3306" w:rsidP="002E3306">
            <w:pPr>
              <w:pStyle w:val="TableParagraph"/>
              <w:spacing w:before="160"/>
              <w:jc w:val="center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雲南</w:t>
            </w:r>
          </w:p>
        </w:tc>
        <w:tc>
          <w:tcPr>
            <w:tcW w:w="1701" w:type="dxa"/>
            <w:vAlign w:val="center"/>
          </w:tcPr>
          <w:p w:rsidR="00B007C4" w:rsidRPr="009B2BC1" w:rsidRDefault="00B007C4" w:rsidP="00273D7A">
            <w:pPr>
              <w:pStyle w:val="TableParagraph"/>
              <w:spacing w:line="242" w:lineRule="auto"/>
              <w:ind w:right="16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202</w:t>
            </w:r>
            <w:r w:rsidR="002E3306"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/</w:t>
            </w:r>
            <w:r w:rsidR="002E3306" w:rsidRPr="009B2BC1">
              <w:rPr>
                <w:rFonts w:ascii="標楷體" w:eastAsia="標楷體" w:hAnsi="標楷體" w:hint="eastAsia"/>
              </w:rPr>
              <w:t>7</w:t>
            </w:r>
            <w:r w:rsidRPr="009B2BC1">
              <w:rPr>
                <w:rFonts w:ascii="標楷體" w:eastAsia="標楷體" w:hAnsi="標楷體"/>
              </w:rPr>
              <w:t>/</w:t>
            </w:r>
            <w:r w:rsidR="002E3306" w:rsidRPr="009B2BC1">
              <w:rPr>
                <w:rFonts w:ascii="標楷體" w:eastAsia="標楷體" w:hAnsi="標楷體" w:hint="eastAsia"/>
              </w:rPr>
              <w:t>21</w:t>
            </w:r>
            <w:r w:rsidRPr="009B2BC1">
              <w:rPr>
                <w:rFonts w:ascii="標楷體" w:eastAsia="標楷體" w:hAnsi="標楷體" w:hint="eastAsia"/>
              </w:rPr>
              <w:t>-</w:t>
            </w:r>
            <w:r w:rsidR="002E3306" w:rsidRPr="009B2BC1">
              <w:rPr>
                <w:rFonts w:ascii="標楷體" w:eastAsia="標楷體" w:hAnsi="標楷體" w:hint="eastAsia"/>
              </w:rPr>
              <w:t>25</w:t>
            </w:r>
          </w:p>
          <w:p w:rsidR="00B007C4" w:rsidRPr="009B2BC1" w:rsidRDefault="00B007C4" w:rsidP="002E3306">
            <w:pPr>
              <w:pStyle w:val="TableParagraph"/>
              <w:spacing w:line="242" w:lineRule="auto"/>
              <w:ind w:right="16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/>
              </w:rPr>
              <w:t>(</w:t>
            </w:r>
            <w:r w:rsidRPr="009B2BC1">
              <w:rPr>
                <w:rFonts w:ascii="標楷體" w:eastAsia="標楷體" w:hAnsi="標楷體" w:hint="eastAsia"/>
              </w:rPr>
              <w:t>5</w:t>
            </w:r>
            <w:r w:rsidRPr="009B2BC1">
              <w:rPr>
                <w:rFonts w:ascii="標楷體" w:eastAsia="標楷體" w:hAnsi="標楷體"/>
              </w:rPr>
              <w:t>天)</w:t>
            </w:r>
          </w:p>
        </w:tc>
        <w:tc>
          <w:tcPr>
            <w:tcW w:w="2976" w:type="dxa"/>
            <w:vAlign w:val="center"/>
          </w:tcPr>
          <w:p w:rsidR="002E3306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 xml:space="preserve">1.西山森林公園 </w:t>
            </w:r>
          </w:p>
          <w:p w:rsidR="002E3306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 xml:space="preserve">2.茶馬花街, 滇池大壩 </w:t>
            </w:r>
          </w:p>
          <w:p w:rsidR="002E3306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 xml:space="preserve">3.一二一紀念館 </w:t>
            </w:r>
          </w:p>
          <w:p w:rsidR="002E3306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 xml:space="preserve">4. 麗江古城, 四方街 </w:t>
            </w:r>
          </w:p>
          <w:p w:rsidR="002E3306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>5.大理理想</w:t>
            </w:r>
            <w:proofErr w:type="gramStart"/>
            <w:r w:rsidRPr="009B2BC1">
              <w:rPr>
                <w:rFonts w:ascii="標楷體" w:eastAsia="標楷體" w:hAnsi="標楷體"/>
                <w:spacing w:val="-1"/>
                <w:sz w:val="24"/>
              </w:rPr>
              <w:t>邦</w:t>
            </w:r>
            <w:proofErr w:type="gramEnd"/>
            <w:r w:rsidRPr="009B2BC1">
              <w:rPr>
                <w:rFonts w:ascii="標楷體" w:eastAsia="標楷體" w:hAnsi="標楷體"/>
                <w:spacing w:val="-1"/>
                <w:sz w:val="24"/>
              </w:rPr>
              <w:t xml:space="preserve">, 大理古城, 洋人街 </w:t>
            </w:r>
          </w:p>
          <w:p w:rsidR="00B007C4" w:rsidRPr="009B2BC1" w:rsidRDefault="002E3306" w:rsidP="002E3306">
            <w:pPr>
              <w:pStyle w:val="TableParagraph"/>
              <w:spacing w:before="1" w:line="242" w:lineRule="auto"/>
              <w:ind w:left="47" w:right="18"/>
              <w:jc w:val="both"/>
              <w:rPr>
                <w:rFonts w:ascii="標楷體" w:eastAsia="標楷體" w:hAnsi="標楷體"/>
                <w:sz w:val="24"/>
              </w:rPr>
            </w:pPr>
            <w:r w:rsidRPr="009B2BC1">
              <w:rPr>
                <w:rFonts w:ascii="標楷體" w:eastAsia="標楷體" w:hAnsi="標楷體"/>
                <w:spacing w:val="-1"/>
                <w:sz w:val="24"/>
              </w:rPr>
              <w:t>6. 洱海生態廊道</w:t>
            </w:r>
            <w:r w:rsidR="00B007C4" w:rsidRPr="009B2BC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B007C4" w:rsidRPr="009B2BC1" w:rsidRDefault="00FC6708" w:rsidP="00273D7A">
            <w:pPr>
              <w:pStyle w:val="TableParagraph"/>
              <w:spacing w:before="4" w:line="242" w:lineRule="auto"/>
              <w:ind w:left="44" w:right="14"/>
              <w:jc w:val="both"/>
              <w:rPr>
                <w:rFonts w:ascii="標楷體" w:eastAsia="標楷體" w:hAnsi="標楷體"/>
              </w:rPr>
            </w:pPr>
            <w:r w:rsidRPr="009B2BC1">
              <w:rPr>
                <w:rFonts w:ascii="標楷體" w:eastAsia="標楷體" w:hAnsi="標楷體" w:hint="eastAsia"/>
              </w:rPr>
              <w:t>教學人員共1</w:t>
            </w:r>
            <w:r w:rsidR="00FC26ED" w:rsidRPr="009B2BC1">
              <w:rPr>
                <w:rFonts w:ascii="標楷體" w:eastAsia="標楷體" w:hAnsi="標楷體" w:hint="eastAsia"/>
              </w:rPr>
              <w:t>0</w:t>
            </w:r>
            <w:r w:rsidRPr="009B2BC1">
              <w:rPr>
                <w:rFonts w:ascii="標楷體" w:eastAsia="標楷體" w:hAnsi="標楷體"/>
              </w:rPr>
              <w:t>人</w:t>
            </w:r>
          </w:p>
        </w:tc>
        <w:tc>
          <w:tcPr>
            <w:tcW w:w="992" w:type="dxa"/>
            <w:vAlign w:val="center"/>
          </w:tcPr>
          <w:p w:rsidR="00B007C4" w:rsidRPr="009B2BC1" w:rsidRDefault="00B007C4" w:rsidP="00273D7A">
            <w:pPr>
              <w:pStyle w:val="TableParagraph"/>
              <w:spacing w:line="242" w:lineRule="auto"/>
              <w:ind w:right="15"/>
              <w:jc w:val="both"/>
              <w:rPr>
                <w:rFonts w:ascii="標楷體" w:eastAsia="標楷體" w:hAnsi="標楷體"/>
              </w:rPr>
            </w:pPr>
          </w:p>
        </w:tc>
      </w:tr>
    </w:tbl>
    <w:p w:rsidR="00A37587" w:rsidRPr="0075123D" w:rsidRDefault="00A37587" w:rsidP="00A81E25">
      <w:pPr>
        <w:ind w:right="880"/>
        <w:rPr>
          <w:rFonts w:asciiTheme="majorEastAsia" w:eastAsiaTheme="majorEastAsia" w:hAnsiTheme="majorEastAsia"/>
        </w:rPr>
        <w:sectPr w:rsidR="00A37587" w:rsidRPr="0075123D">
          <w:pgSz w:w="16840" w:h="11910" w:orient="landscape"/>
          <w:pgMar w:top="1080" w:right="860" w:bottom="280" w:left="620" w:header="720" w:footer="720" w:gutter="0"/>
          <w:cols w:space="720"/>
        </w:sectPr>
      </w:pPr>
    </w:p>
    <w:p w:rsidR="00A37587" w:rsidRPr="0075123D" w:rsidRDefault="00A37587">
      <w:pPr>
        <w:spacing w:line="242" w:lineRule="auto"/>
        <w:rPr>
          <w:rFonts w:asciiTheme="majorEastAsia" w:eastAsiaTheme="majorEastAsia" w:hAnsiTheme="majorEastAsia"/>
        </w:rPr>
        <w:sectPr w:rsidR="00A37587" w:rsidRPr="0075123D">
          <w:pgSz w:w="16840" w:h="11910" w:orient="landscape"/>
          <w:pgMar w:top="1080" w:right="860" w:bottom="280" w:left="620" w:header="720" w:footer="720" w:gutter="0"/>
          <w:cols w:space="720"/>
        </w:sectPr>
      </w:pPr>
    </w:p>
    <w:p w:rsidR="00A37587" w:rsidRPr="0075123D" w:rsidRDefault="00A37587">
      <w:pPr>
        <w:spacing w:line="242" w:lineRule="auto"/>
        <w:rPr>
          <w:rFonts w:asciiTheme="majorEastAsia" w:eastAsiaTheme="majorEastAsia" w:hAnsiTheme="majorEastAsia"/>
        </w:rPr>
        <w:sectPr w:rsidR="00A37587" w:rsidRPr="0075123D">
          <w:pgSz w:w="16840" w:h="11910" w:orient="landscape"/>
          <w:pgMar w:top="1080" w:right="860" w:bottom="280" w:left="620" w:header="720" w:footer="720" w:gutter="0"/>
          <w:cols w:space="720"/>
        </w:sectPr>
      </w:pPr>
    </w:p>
    <w:p w:rsidR="00A37587" w:rsidRPr="0075123D" w:rsidRDefault="00A37587">
      <w:pPr>
        <w:spacing w:line="242" w:lineRule="auto"/>
        <w:rPr>
          <w:rFonts w:asciiTheme="majorEastAsia" w:eastAsiaTheme="majorEastAsia" w:hAnsiTheme="majorEastAsia"/>
        </w:rPr>
        <w:sectPr w:rsidR="00A37587" w:rsidRPr="0075123D">
          <w:pgSz w:w="16840" w:h="11910" w:orient="landscape"/>
          <w:pgMar w:top="1080" w:right="860" w:bottom="280" w:left="620" w:header="720" w:footer="720" w:gutter="0"/>
          <w:cols w:space="720"/>
        </w:sectPr>
      </w:pPr>
    </w:p>
    <w:p w:rsidR="00A37587" w:rsidRPr="0075123D" w:rsidRDefault="00A37587">
      <w:pPr>
        <w:spacing w:line="242" w:lineRule="auto"/>
        <w:rPr>
          <w:rFonts w:asciiTheme="majorEastAsia" w:eastAsiaTheme="majorEastAsia" w:hAnsiTheme="majorEastAsia"/>
        </w:rPr>
        <w:sectPr w:rsidR="00A37587" w:rsidRPr="0075123D">
          <w:pgSz w:w="16840" w:h="11910" w:orient="landscape"/>
          <w:pgMar w:top="1080" w:right="860" w:bottom="280" w:left="620" w:header="720" w:footer="720" w:gutter="0"/>
          <w:cols w:space="720"/>
        </w:sectPr>
      </w:pPr>
    </w:p>
    <w:p w:rsidR="00B92575" w:rsidRPr="0075123D" w:rsidRDefault="00B92575" w:rsidP="00A81E25">
      <w:pPr>
        <w:rPr>
          <w:rFonts w:asciiTheme="majorEastAsia" w:eastAsiaTheme="majorEastAsia" w:hAnsiTheme="majorEastAsia"/>
        </w:rPr>
      </w:pPr>
    </w:p>
    <w:sectPr w:rsidR="00B92575" w:rsidRPr="0075123D">
      <w:pgSz w:w="16840" w:h="11910" w:orient="landscape"/>
      <w:pgMar w:top="108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28" w:rsidRDefault="00B50528" w:rsidP="00CD2CEB">
      <w:r>
        <w:separator/>
      </w:r>
    </w:p>
  </w:endnote>
  <w:endnote w:type="continuationSeparator" w:id="0">
    <w:p w:rsidR="00B50528" w:rsidRDefault="00B50528" w:rsidP="00CD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28" w:rsidRDefault="00B50528" w:rsidP="00CD2CEB">
      <w:r>
        <w:separator/>
      </w:r>
    </w:p>
  </w:footnote>
  <w:footnote w:type="continuationSeparator" w:id="0">
    <w:p w:rsidR="00B50528" w:rsidRDefault="00B50528" w:rsidP="00CD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7587"/>
    <w:rsid w:val="00003664"/>
    <w:rsid w:val="000743BA"/>
    <w:rsid w:val="000C7CE7"/>
    <w:rsid w:val="00111B6C"/>
    <w:rsid w:val="001D280A"/>
    <w:rsid w:val="0026583D"/>
    <w:rsid w:val="002E3306"/>
    <w:rsid w:val="00434110"/>
    <w:rsid w:val="004428AC"/>
    <w:rsid w:val="004C7109"/>
    <w:rsid w:val="006F0FBE"/>
    <w:rsid w:val="0071546A"/>
    <w:rsid w:val="007344BF"/>
    <w:rsid w:val="0075123D"/>
    <w:rsid w:val="00754DD5"/>
    <w:rsid w:val="00865784"/>
    <w:rsid w:val="009019C8"/>
    <w:rsid w:val="009642F5"/>
    <w:rsid w:val="009B2BC1"/>
    <w:rsid w:val="009B4CCC"/>
    <w:rsid w:val="009B78A1"/>
    <w:rsid w:val="00A37587"/>
    <w:rsid w:val="00A81E25"/>
    <w:rsid w:val="00AA54FD"/>
    <w:rsid w:val="00AC5976"/>
    <w:rsid w:val="00AD1111"/>
    <w:rsid w:val="00B007C4"/>
    <w:rsid w:val="00B141A9"/>
    <w:rsid w:val="00B50528"/>
    <w:rsid w:val="00B70876"/>
    <w:rsid w:val="00B92575"/>
    <w:rsid w:val="00CD2CEB"/>
    <w:rsid w:val="00CF2014"/>
    <w:rsid w:val="00CF2325"/>
    <w:rsid w:val="00D922E3"/>
    <w:rsid w:val="00D966D3"/>
    <w:rsid w:val="00DB7593"/>
    <w:rsid w:val="00DE609E"/>
    <w:rsid w:val="00EA42DA"/>
    <w:rsid w:val="00ED3E10"/>
    <w:rsid w:val="00EE7C12"/>
    <w:rsid w:val="00F37208"/>
    <w:rsid w:val="00F55499"/>
    <w:rsid w:val="00F55EFD"/>
    <w:rsid w:val="00F712CA"/>
    <w:rsid w:val="00FC26ED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CD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CEB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CD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CE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11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1B6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CD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CEB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CD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CE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11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1B6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3BD9-6564-4E34-AA4C-C3D2745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KPUser</dc:creator>
  <cp:lastModifiedBy>SeongFan</cp:lastModifiedBy>
  <cp:revision>43</cp:revision>
  <cp:lastPrinted>2024-09-19T07:08:00Z</cp:lastPrinted>
  <dcterms:created xsi:type="dcterms:W3CDTF">2024-09-19T01:10:00Z</dcterms:created>
  <dcterms:modified xsi:type="dcterms:W3CDTF">2024-09-19T07:13:00Z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2023-01-10T00:00:00Z</vt:filetime>
  </property>
</Properties>
</file>